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74" w:rsidRPr="00DF5474" w:rsidRDefault="00DF5474" w:rsidP="00DF5474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8"/>
          <w:szCs w:val="32"/>
        </w:rPr>
      </w:pPr>
      <w:r w:rsidRPr="00DF5474">
        <w:rPr>
          <w:rFonts w:ascii="Arial" w:eastAsia="Times New Roman" w:hAnsi="Arial" w:cs="Arial"/>
          <w:color w:val="000000"/>
          <w:sz w:val="28"/>
          <w:szCs w:val="32"/>
        </w:rPr>
        <w:t>ACTIVITES</w:t>
      </w:r>
      <w:r w:rsidRPr="00DF5474">
        <w:rPr>
          <w:rFonts w:ascii="Arial" w:eastAsia="Times New Roman" w:hAnsi="Arial" w:cs="Arial"/>
          <w:color w:val="000000"/>
          <w:sz w:val="28"/>
          <w:szCs w:val="32"/>
        </w:rPr>
        <w:br/>
        <w:t xml:space="preserve">Delegation in the </w:t>
      </w:r>
      <w:r w:rsidR="00ED316B" w:rsidRPr="00ED316B">
        <w:rPr>
          <w:rFonts w:ascii="Arial" w:eastAsia="Times New Roman" w:hAnsi="Arial" w:cs="Arial"/>
          <w:color w:val="000000"/>
          <w:sz w:val="28"/>
          <w:szCs w:val="32"/>
        </w:rPr>
        <w:t>Parliamentary Assembly of Francophonie</w:t>
      </w:r>
      <w:r w:rsidR="00ED316B">
        <w:rPr>
          <w:rFonts w:ascii="Arial" w:eastAsia="Times New Roman" w:hAnsi="Arial" w:cs="Arial"/>
          <w:color w:val="000000"/>
          <w:sz w:val="28"/>
          <w:szCs w:val="32"/>
        </w:rPr>
        <w:br/>
      </w:r>
      <w:r w:rsidRPr="00DF5474">
        <w:rPr>
          <w:rFonts w:ascii="Arial" w:eastAsia="Times New Roman" w:hAnsi="Arial" w:cs="Arial"/>
          <w:color w:val="000000"/>
          <w:sz w:val="28"/>
          <w:szCs w:val="32"/>
        </w:rPr>
        <w:t>1</w:t>
      </w:r>
      <w:r w:rsidR="0068198D">
        <w:rPr>
          <w:rFonts w:ascii="Arial" w:eastAsia="Times New Roman" w:hAnsi="Arial" w:cs="Arial"/>
          <w:color w:val="000000"/>
          <w:sz w:val="28"/>
          <w:szCs w:val="32"/>
        </w:rPr>
        <w:t>2</w:t>
      </w:r>
      <w:r w:rsidRPr="00DF5474">
        <w:rPr>
          <w:rFonts w:ascii="Arial" w:eastAsia="Times New Roman" w:hAnsi="Arial" w:cs="Arial"/>
          <w:color w:val="000000"/>
          <w:sz w:val="28"/>
          <w:szCs w:val="32"/>
        </w:rPr>
        <w:t>th legislature (3 August 2020</w:t>
      </w:r>
      <w:r w:rsidR="0068198D">
        <w:rPr>
          <w:rFonts w:ascii="Arial" w:eastAsia="Times New Roman" w:hAnsi="Arial" w:cs="Arial"/>
          <w:color w:val="000000"/>
          <w:sz w:val="28"/>
          <w:szCs w:val="32"/>
        </w:rPr>
        <w:t xml:space="preserve"> – 1 August 2022</w:t>
      </w:r>
      <w:r w:rsidRPr="00DF5474">
        <w:rPr>
          <w:rFonts w:ascii="Arial" w:eastAsia="Times New Roman" w:hAnsi="Arial" w:cs="Arial"/>
          <w:color w:val="000000"/>
          <w:sz w:val="28"/>
          <w:szCs w:val="32"/>
        </w:rPr>
        <w:t>)</w:t>
      </w:r>
      <w:r w:rsidRPr="00DF5474">
        <w:rPr>
          <w:rFonts w:ascii="Arial" w:eastAsia="Times New Roman" w:hAnsi="Arial" w:cs="Arial"/>
          <w:color w:val="000000"/>
          <w:sz w:val="28"/>
          <w:szCs w:val="32"/>
        </w:rPr>
        <w:br/>
      </w:r>
    </w:p>
    <w:p w:rsidR="00C81862" w:rsidRPr="00DF5474" w:rsidRDefault="0068198D" w:rsidP="0068198D">
      <w:pPr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68198D">
        <w:rPr>
          <w:rFonts w:ascii="Arial" w:hAnsi="Arial" w:cs="Arial"/>
          <w:sz w:val="28"/>
        </w:rPr>
        <w:t xml:space="preserve">The National Assembly celebrated International Francophonie Day on 30 March 2021, hosted by the Head of the National Assembly’s standing delegation to the Parliamentary Assembly of La Francophonie MA </w:t>
      </w:r>
      <w:proofErr w:type="spellStart"/>
      <w:r w:rsidRPr="0068198D">
        <w:rPr>
          <w:rFonts w:ascii="Arial" w:hAnsi="Arial" w:cs="Arial"/>
          <w:sz w:val="28"/>
        </w:rPr>
        <w:t>Jadranka</w:t>
      </w:r>
      <w:proofErr w:type="spellEnd"/>
      <w:r w:rsidRPr="0068198D">
        <w:rPr>
          <w:rFonts w:ascii="Arial" w:hAnsi="Arial" w:cs="Arial"/>
          <w:sz w:val="28"/>
        </w:rPr>
        <w:t xml:space="preserve"> </w:t>
      </w:r>
      <w:proofErr w:type="spellStart"/>
      <w:r w:rsidRPr="0068198D">
        <w:rPr>
          <w:rFonts w:ascii="Arial" w:hAnsi="Arial" w:cs="Arial"/>
          <w:sz w:val="28"/>
        </w:rPr>
        <w:t>Jovanovic</w:t>
      </w:r>
      <w:proofErr w:type="spellEnd"/>
      <w:r w:rsidRPr="0068198D">
        <w:rPr>
          <w:rFonts w:ascii="Arial" w:hAnsi="Arial" w:cs="Arial"/>
          <w:sz w:val="28"/>
        </w:rPr>
        <w:t xml:space="preserve">. The celebration of International Francophonie Day was also attended by ambassadors of Francophone countries, member states of the International </w:t>
      </w:r>
      <w:proofErr w:type="spellStart"/>
      <w:r w:rsidRPr="0068198D">
        <w:rPr>
          <w:rFonts w:ascii="Arial" w:hAnsi="Arial" w:cs="Arial"/>
          <w:sz w:val="28"/>
        </w:rPr>
        <w:t>Organisation</w:t>
      </w:r>
      <w:proofErr w:type="spellEnd"/>
      <w:r w:rsidRPr="0068198D">
        <w:rPr>
          <w:rFonts w:ascii="Arial" w:hAnsi="Arial" w:cs="Arial"/>
          <w:sz w:val="28"/>
        </w:rPr>
        <w:t xml:space="preserve"> of La Francophonie, Parliamentary Assembly of La Francophonie, Francophone representatives of international </w:t>
      </w:r>
      <w:proofErr w:type="spellStart"/>
      <w:r w:rsidRPr="0068198D">
        <w:rPr>
          <w:rFonts w:ascii="Arial" w:hAnsi="Arial" w:cs="Arial"/>
          <w:sz w:val="28"/>
        </w:rPr>
        <w:t>organisations</w:t>
      </w:r>
      <w:proofErr w:type="spellEnd"/>
      <w:r w:rsidRPr="0068198D">
        <w:rPr>
          <w:rFonts w:ascii="Arial" w:hAnsi="Arial" w:cs="Arial"/>
          <w:sz w:val="28"/>
        </w:rPr>
        <w:t xml:space="preserve"> in Belgrade, as well as representatives of the Ministry of Foreign Affairs of the Republic of Serbia.</w:t>
      </w:r>
      <w:bookmarkStart w:id="0" w:name="_GoBack"/>
      <w:bookmarkEnd w:id="0"/>
    </w:p>
    <w:sectPr w:rsidR="00C81862" w:rsidRPr="00DF5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71BA3"/>
    <w:multiLevelType w:val="multilevel"/>
    <w:tmpl w:val="C3FE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74"/>
    <w:rsid w:val="0068198D"/>
    <w:rsid w:val="00C81862"/>
    <w:rsid w:val="00DF5474"/>
    <w:rsid w:val="00E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2023-03-23T12:28:00Z</dcterms:created>
  <dcterms:modified xsi:type="dcterms:W3CDTF">2023-03-23T12:28:00Z</dcterms:modified>
</cp:coreProperties>
</file>